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195" w:rsidRDefault="00471195" w:rsidP="00471195">
      <w:pPr>
        <w:spacing w:line="0" w:lineRule="atLeast"/>
        <w:rPr>
          <w:rFonts w:ascii="Times New Roman" w:eastAsia="Times New Roman" w:hAnsi="Times New Roman"/>
          <w:b/>
          <w:sz w:val="28"/>
        </w:rPr>
      </w:pPr>
      <w:bookmarkStart w:id="0" w:name="_GoBack"/>
      <w:r>
        <w:rPr>
          <w:rFonts w:ascii="Times New Roman" w:eastAsia="Times New Roman" w:hAnsi="Times New Roman"/>
          <w:b/>
          <w:sz w:val="28"/>
        </w:rPr>
        <w:t>ПРИКАЗ №8-НҚ от 23 января 2017 года</w:t>
      </w:r>
    </w:p>
    <w:bookmarkEnd w:id="0"/>
    <w:p w:rsidR="00471195" w:rsidRDefault="00471195" w:rsidP="0047119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8"/>
        </w:rPr>
        <w:drawing>
          <wp:anchor distT="0" distB="0" distL="114300" distR="114300" simplePos="0" relativeHeight="251661312" behindDoc="1" locked="0" layoutInCell="1" allowOverlap="1" wp14:anchorId="552EC0B8" wp14:editId="7DA42436">
            <wp:simplePos x="0" y="0"/>
            <wp:positionH relativeFrom="column">
              <wp:posOffset>-63500</wp:posOffset>
            </wp:positionH>
            <wp:positionV relativeFrom="paragraph">
              <wp:posOffset>-164465</wp:posOffset>
            </wp:positionV>
            <wp:extent cx="6120130" cy="861504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15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1195" w:rsidRDefault="00471195" w:rsidP="00471195">
      <w:pPr>
        <w:spacing w:line="200" w:lineRule="exact"/>
        <w:rPr>
          <w:rFonts w:ascii="Times New Roman" w:eastAsia="Times New Roman" w:hAnsi="Times New Roman"/>
        </w:rPr>
      </w:pPr>
    </w:p>
    <w:p w:rsidR="00471195" w:rsidRDefault="00471195" w:rsidP="00471195">
      <w:pPr>
        <w:spacing w:line="200" w:lineRule="exact"/>
        <w:rPr>
          <w:rFonts w:ascii="Times New Roman" w:eastAsia="Times New Roman" w:hAnsi="Times New Roman"/>
        </w:rPr>
      </w:pPr>
    </w:p>
    <w:p w:rsidR="00471195" w:rsidRDefault="00471195" w:rsidP="00471195">
      <w:pPr>
        <w:spacing w:line="224" w:lineRule="exact"/>
        <w:rPr>
          <w:rFonts w:ascii="Times New Roman" w:eastAsia="Times New Roman" w:hAnsi="Times New Roman"/>
        </w:rPr>
      </w:pPr>
    </w:p>
    <w:p w:rsidR="00471195" w:rsidRDefault="00471195" w:rsidP="00471195">
      <w:pPr>
        <w:spacing w:line="0" w:lineRule="atLeast"/>
        <w:ind w:left="4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Об утверждении СП РК 1.03-109-2016</w:t>
      </w:r>
    </w:p>
    <w:p w:rsidR="00471195" w:rsidRDefault="00471195" w:rsidP="00471195">
      <w:pPr>
        <w:spacing w:line="36" w:lineRule="exact"/>
        <w:rPr>
          <w:rFonts w:ascii="Times New Roman" w:eastAsia="Times New Roman" w:hAnsi="Times New Roman"/>
        </w:rPr>
      </w:pPr>
    </w:p>
    <w:p w:rsidR="00471195" w:rsidRDefault="00471195" w:rsidP="00471195">
      <w:pPr>
        <w:spacing w:line="0" w:lineRule="atLeast"/>
        <w:ind w:left="4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«Организация и производство работ</w:t>
      </w:r>
    </w:p>
    <w:p w:rsidR="00471195" w:rsidRDefault="00471195" w:rsidP="00471195">
      <w:pPr>
        <w:spacing w:line="1" w:lineRule="exact"/>
        <w:rPr>
          <w:rFonts w:ascii="Times New Roman" w:eastAsia="Times New Roman" w:hAnsi="Times New Roman"/>
        </w:rPr>
      </w:pPr>
    </w:p>
    <w:p w:rsidR="00471195" w:rsidRDefault="00471195" w:rsidP="00471195">
      <w:pPr>
        <w:spacing w:line="0" w:lineRule="atLeast"/>
        <w:ind w:left="4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по демонтажу и сносу зданий и сооружений»</w:t>
      </w:r>
    </w:p>
    <w:p w:rsidR="00471195" w:rsidRDefault="00471195" w:rsidP="00471195">
      <w:pPr>
        <w:spacing w:line="200" w:lineRule="exact"/>
        <w:rPr>
          <w:rFonts w:ascii="Times New Roman" w:eastAsia="Times New Roman" w:hAnsi="Times New Roman"/>
        </w:rPr>
      </w:pPr>
    </w:p>
    <w:p w:rsidR="00471195" w:rsidRDefault="00471195" w:rsidP="00471195">
      <w:pPr>
        <w:spacing w:line="200" w:lineRule="exact"/>
        <w:rPr>
          <w:rFonts w:ascii="Times New Roman" w:eastAsia="Times New Roman" w:hAnsi="Times New Roman"/>
        </w:rPr>
      </w:pPr>
    </w:p>
    <w:p w:rsidR="00471195" w:rsidRDefault="00471195" w:rsidP="00471195">
      <w:pPr>
        <w:spacing w:line="207" w:lineRule="exact"/>
        <w:rPr>
          <w:rFonts w:ascii="Times New Roman" w:eastAsia="Times New Roman" w:hAnsi="Times New Roman"/>
        </w:rPr>
      </w:pPr>
    </w:p>
    <w:p w:rsidR="00471195" w:rsidRDefault="00471195" w:rsidP="00471195">
      <w:pPr>
        <w:numPr>
          <w:ilvl w:val="0"/>
          <w:numId w:val="5"/>
        </w:numPr>
        <w:tabs>
          <w:tab w:val="left" w:pos="747"/>
        </w:tabs>
        <w:spacing w:line="243" w:lineRule="auto"/>
        <w:ind w:left="40" w:firstLine="415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соответствии с подпунктом 6) пункта 16 Положения о Комитете по де-лам строительства и жилищно-коммунального хозяйства Министерства наци-</w:t>
      </w:r>
      <w:proofErr w:type="spellStart"/>
      <w:r>
        <w:rPr>
          <w:rFonts w:ascii="Times New Roman" w:eastAsia="Times New Roman" w:hAnsi="Times New Roman"/>
          <w:sz w:val="28"/>
        </w:rPr>
        <w:t>ональной</w:t>
      </w:r>
      <w:proofErr w:type="spellEnd"/>
      <w:r>
        <w:rPr>
          <w:rFonts w:ascii="Times New Roman" w:eastAsia="Times New Roman" w:hAnsi="Times New Roman"/>
          <w:sz w:val="28"/>
        </w:rPr>
        <w:t xml:space="preserve"> экономики Республики Казахстан, утвержденного приказом Мини-</w:t>
      </w:r>
      <w:proofErr w:type="spellStart"/>
      <w:r>
        <w:rPr>
          <w:rFonts w:ascii="Times New Roman" w:eastAsia="Times New Roman" w:hAnsi="Times New Roman"/>
          <w:sz w:val="28"/>
        </w:rPr>
        <w:t>стра</w:t>
      </w:r>
      <w:proofErr w:type="spellEnd"/>
      <w:r>
        <w:rPr>
          <w:rFonts w:ascii="Times New Roman" w:eastAsia="Times New Roman" w:hAnsi="Times New Roman"/>
          <w:sz w:val="28"/>
        </w:rPr>
        <w:t xml:space="preserve"> национальной экономики Республики Казахстан от 2 июня 2016 года № 234 и протоколом Научно-технического совета Комитета по делам строитель-</w:t>
      </w:r>
      <w:proofErr w:type="spellStart"/>
      <w:r>
        <w:rPr>
          <w:rFonts w:ascii="Times New Roman" w:eastAsia="Times New Roman" w:hAnsi="Times New Roman"/>
          <w:sz w:val="28"/>
        </w:rPr>
        <w:t>ства</w:t>
      </w:r>
      <w:proofErr w:type="spellEnd"/>
      <w:r>
        <w:rPr>
          <w:rFonts w:ascii="Times New Roman" w:eastAsia="Times New Roman" w:hAnsi="Times New Roman"/>
          <w:sz w:val="28"/>
        </w:rPr>
        <w:t xml:space="preserve"> и жилищно-коммунального хозяйства Министерства национальной эко-</w:t>
      </w:r>
      <w:proofErr w:type="spellStart"/>
      <w:r>
        <w:rPr>
          <w:rFonts w:ascii="Times New Roman" w:eastAsia="Times New Roman" w:hAnsi="Times New Roman"/>
          <w:sz w:val="28"/>
        </w:rPr>
        <w:t>номики</w:t>
      </w:r>
      <w:proofErr w:type="spellEnd"/>
      <w:r>
        <w:rPr>
          <w:rFonts w:ascii="Times New Roman" w:eastAsia="Times New Roman" w:hAnsi="Times New Roman"/>
          <w:sz w:val="28"/>
        </w:rPr>
        <w:t xml:space="preserve"> Республики Казахстан от 9 декабря 2016 года № 38-02/69, </w:t>
      </w:r>
      <w:r>
        <w:rPr>
          <w:rFonts w:ascii="Times New Roman" w:eastAsia="Times New Roman" w:hAnsi="Times New Roman"/>
          <w:b/>
          <w:sz w:val="28"/>
        </w:rPr>
        <w:t>ПРИКА-</w:t>
      </w:r>
      <w:proofErr w:type="gramEnd"/>
    </w:p>
    <w:p w:rsidR="00471195" w:rsidRDefault="00471195" w:rsidP="00471195">
      <w:pPr>
        <w:spacing w:line="8" w:lineRule="exact"/>
        <w:rPr>
          <w:rFonts w:ascii="Times New Roman" w:eastAsia="Times New Roman" w:hAnsi="Times New Roman"/>
          <w:sz w:val="28"/>
        </w:rPr>
      </w:pPr>
    </w:p>
    <w:p w:rsidR="00471195" w:rsidRDefault="00471195" w:rsidP="00471195">
      <w:pPr>
        <w:spacing w:line="237" w:lineRule="auto"/>
        <w:ind w:left="4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ЗЫВАЮ:</w:t>
      </w:r>
    </w:p>
    <w:p w:rsidR="00471195" w:rsidRDefault="00471195" w:rsidP="00471195">
      <w:pPr>
        <w:spacing w:line="0" w:lineRule="atLeast"/>
        <w:ind w:left="40" w:firstLine="425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1. Утвердить и ввести в действие с 1 марта 2017 года нормативно-технический документ СП РК 1.03-109-2016 «Организация и производство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ра</w:t>
      </w:r>
      <w:proofErr w:type="spellEnd"/>
      <w:r>
        <w:rPr>
          <w:rFonts w:ascii="Times New Roman" w:eastAsia="Times New Roman" w:hAnsi="Times New Roman"/>
          <w:sz w:val="28"/>
        </w:rPr>
        <w:t>-бот</w:t>
      </w:r>
      <w:proofErr w:type="gramEnd"/>
      <w:r>
        <w:rPr>
          <w:rFonts w:ascii="Times New Roman" w:eastAsia="Times New Roman" w:hAnsi="Times New Roman"/>
          <w:sz w:val="28"/>
        </w:rPr>
        <w:t xml:space="preserve"> по демонтажу и сносу зданий и сооружений».</w:t>
      </w:r>
    </w:p>
    <w:p w:rsidR="00471195" w:rsidRDefault="00471195" w:rsidP="00471195">
      <w:pPr>
        <w:spacing w:line="239" w:lineRule="auto"/>
        <w:ind w:left="40" w:firstLine="425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2. Отменить подпункт 3) пункта 2 приказа председателя Агентства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Рес</w:t>
      </w:r>
      <w:proofErr w:type="spellEnd"/>
      <w:r>
        <w:rPr>
          <w:rFonts w:ascii="Times New Roman" w:eastAsia="Times New Roman" w:hAnsi="Times New Roman"/>
          <w:sz w:val="28"/>
        </w:rPr>
        <w:t>-публики</w:t>
      </w:r>
      <w:proofErr w:type="gramEnd"/>
      <w:r>
        <w:rPr>
          <w:rFonts w:ascii="Times New Roman" w:eastAsia="Times New Roman" w:hAnsi="Times New Roman"/>
          <w:sz w:val="28"/>
        </w:rPr>
        <w:t xml:space="preserve"> Казахстан по делам строительства и жилищно-коммунального </w:t>
      </w:r>
      <w:proofErr w:type="spellStart"/>
      <w:r>
        <w:rPr>
          <w:rFonts w:ascii="Times New Roman" w:eastAsia="Times New Roman" w:hAnsi="Times New Roman"/>
          <w:sz w:val="28"/>
        </w:rPr>
        <w:t>хозяй-ства</w:t>
      </w:r>
      <w:proofErr w:type="spellEnd"/>
      <w:r>
        <w:rPr>
          <w:rFonts w:ascii="Times New Roman" w:eastAsia="Times New Roman" w:hAnsi="Times New Roman"/>
          <w:sz w:val="28"/>
        </w:rPr>
        <w:t xml:space="preserve"> от 29 декабря 2011 года № 536 «Об утверждении нормативно-технических документов в области, архитектуры, градостроительства и строи-</w:t>
      </w:r>
      <w:proofErr w:type="spellStart"/>
      <w:r>
        <w:rPr>
          <w:rFonts w:ascii="Times New Roman" w:eastAsia="Times New Roman" w:hAnsi="Times New Roman"/>
          <w:sz w:val="28"/>
        </w:rPr>
        <w:t>тельства</w:t>
      </w:r>
      <w:proofErr w:type="spellEnd"/>
      <w:r>
        <w:rPr>
          <w:rFonts w:ascii="Times New Roman" w:eastAsia="Times New Roman" w:hAnsi="Times New Roman"/>
          <w:sz w:val="28"/>
        </w:rPr>
        <w:t>».</w:t>
      </w:r>
    </w:p>
    <w:p w:rsidR="00471195" w:rsidRDefault="00471195" w:rsidP="00471195">
      <w:pPr>
        <w:spacing w:line="6" w:lineRule="exact"/>
        <w:rPr>
          <w:rFonts w:ascii="Times New Roman" w:eastAsia="Times New Roman" w:hAnsi="Times New Roman"/>
          <w:sz w:val="28"/>
        </w:rPr>
      </w:pPr>
    </w:p>
    <w:p w:rsidR="00471195" w:rsidRDefault="00471195" w:rsidP="00471195">
      <w:pPr>
        <w:spacing w:line="0" w:lineRule="atLeast"/>
        <w:ind w:left="40" w:firstLine="425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3. Управлению технического регулирования и нормирования в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установ</w:t>
      </w:r>
      <w:proofErr w:type="spellEnd"/>
      <w:r>
        <w:rPr>
          <w:rFonts w:ascii="Times New Roman" w:eastAsia="Times New Roman" w:hAnsi="Times New Roman"/>
          <w:sz w:val="28"/>
        </w:rPr>
        <w:t>-ленном</w:t>
      </w:r>
      <w:proofErr w:type="gramEnd"/>
      <w:r>
        <w:rPr>
          <w:rFonts w:ascii="Times New Roman" w:eastAsia="Times New Roman" w:hAnsi="Times New Roman"/>
          <w:sz w:val="28"/>
        </w:rPr>
        <w:t xml:space="preserve"> законодательством порядке обеспечить:</w:t>
      </w:r>
    </w:p>
    <w:p w:rsidR="00471195" w:rsidRDefault="00471195" w:rsidP="00471195">
      <w:pPr>
        <w:spacing w:line="0" w:lineRule="atLeast"/>
        <w:ind w:left="40" w:firstLine="425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1) размещение настоящего приказа на </w:t>
      </w:r>
      <w:proofErr w:type="gramStart"/>
      <w:r>
        <w:rPr>
          <w:rFonts w:ascii="Times New Roman" w:eastAsia="Times New Roman" w:hAnsi="Times New Roman"/>
          <w:sz w:val="28"/>
        </w:rPr>
        <w:t>официальном</w:t>
      </w:r>
      <w:proofErr w:type="gram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интернет-ресурсе</w:t>
      </w:r>
      <w:proofErr w:type="spellEnd"/>
      <w:r>
        <w:rPr>
          <w:rFonts w:ascii="Times New Roman" w:eastAsia="Times New Roman" w:hAnsi="Times New Roman"/>
          <w:sz w:val="28"/>
        </w:rPr>
        <w:t xml:space="preserve"> Ко-</w:t>
      </w:r>
      <w:proofErr w:type="spellStart"/>
      <w:r>
        <w:rPr>
          <w:rFonts w:ascii="Times New Roman" w:eastAsia="Times New Roman" w:hAnsi="Times New Roman"/>
          <w:sz w:val="28"/>
        </w:rPr>
        <w:t>митета</w:t>
      </w:r>
      <w:proofErr w:type="spellEnd"/>
      <w:r>
        <w:rPr>
          <w:rFonts w:ascii="Times New Roman" w:eastAsia="Times New Roman" w:hAnsi="Times New Roman"/>
          <w:sz w:val="28"/>
        </w:rPr>
        <w:t xml:space="preserve"> по делам строительства и жилищно-коммунального хозяйства Мини-</w:t>
      </w:r>
      <w:proofErr w:type="spellStart"/>
      <w:r>
        <w:rPr>
          <w:rFonts w:ascii="Times New Roman" w:eastAsia="Times New Roman" w:hAnsi="Times New Roman"/>
          <w:sz w:val="28"/>
        </w:rPr>
        <w:t>стерства</w:t>
      </w:r>
      <w:proofErr w:type="spellEnd"/>
      <w:r>
        <w:rPr>
          <w:rFonts w:ascii="Times New Roman" w:eastAsia="Times New Roman" w:hAnsi="Times New Roman"/>
          <w:sz w:val="28"/>
        </w:rPr>
        <w:t xml:space="preserve"> национальной экономики Республики Казахстан;</w:t>
      </w:r>
    </w:p>
    <w:p w:rsidR="00471195" w:rsidRDefault="00471195" w:rsidP="00471195">
      <w:pPr>
        <w:spacing w:line="0" w:lineRule="atLeast"/>
        <w:ind w:left="40" w:firstLine="425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2) публикацию настоящего приказа в установленном порядке в отраслевых средствах массовой информации.</w:t>
      </w:r>
    </w:p>
    <w:p w:rsidR="00471195" w:rsidRDefault="00471195" w:rsidP="00471195">
      <w:pPr>
        <w:spacing w:line="239" w:lineRule="auto"/>
        <w:ind w:left="40" w:firstLine="425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4. Контроль за исполнением настоящего приказа возложить на </w:t>
      </w:r>
      <w:proofErr w:type="gramStart"/>
      <w:r>
        <w:rPr>
          <w:rFonts w:ascii="Times New Roman" w:eastAsia="Times New Roman" w:hAnsi="Times New Roman"/>
          <w:sz w:val="28"/>
        </w:rPr>
        <w:t>курирую-</w:t>
      </w:r>
      <w:proofErr w:type="spellStart"/>
      <w:r>
        <w:rPr>
          <w:rFonts w:ascii="Times New Roman" w:eastAsia="Times New Roman" w:hAnsi="Times New Roman"/>
          <w:sz w:val="28"/>
        </w:rPr>
        <w:t>щего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заместителя председателя Комитета по делам строительства и жилищно-коммунального хозяйства Министерства национальной экономики </w:t>
      </w:r>
      <w:proofErr w:type="spellStart"/>
      <w:r>
        <w:rPr>
          <w:rFonts w:ascii="Times New Roman" w:eastAsia="Times New Roman" w:hAnsi="Times New Roman"/>
          <w:sz w:val="28"/>
        </w:rPr>
        <w:t>Республи-ки</w:t>
      </w:r>
      <w:proofErr w:type="spellEnd"/>
      <w:r>
        <w:rPr>
          <w:rFonts w:ascii="Times New Roman" w:eastAsia="Times New Roman" w:hAnsi="Times New Roman"/>
          <w:sz w:val="28"/>
        </w:rPr>
        <w:t xml:space="preserve"> Казахстан.</w:t>
      </w:r>
    </w:p>
    <w:p w:rsidR="00471195" w:rsidRDefault="00471195" w:rsidP="00471195">
      <w:pPr>
        <w:spacing w:line="5" w:lineRule="exact"/>
        <w:rPr>
          <w:rFonts w:ascii="Times New Roman" w:eastAsia="Times New Roman" w:hAnsi="Times New Roman"/>
          <w:sz w:val="28"/>
        </w:rPr>
      </w:pPr>
    </w:p>
    <w:p w:rsidR="00471195" w:rsidRDefault="00471195" w:rsidP="00471195">
      <w:pPr>
        <w:spacing w:line="0" w:lineRule="atLeast"/>
        <w:ind w:left="4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5. Настоящий приказ вводится в действие со дня его подписания.</w:t>
      </w:r>
    </w:p>
    <w:p w:rsidR="00471195" w:rsidRDefault="00471195" w:rsidP="00471195">
      <w:pPr>
        <w:spacing w:line="200" w:lineRule="exact"/>
        <w:rPr>
          <w:rFonts w:ascii="Times New Roman" w:eastAsia="Times New Roman" w:hAnsi="Times New Roman"/>
        </w:rPr>
      </w:pPr>
    </w:p>
    <w:p w:rsidR="00471195" w:rsidRDefault="00471195" w:rsidP="00471195">
      <w:pPr>
        <w:spacing w:line="200" w:lineRule="exact"/>
        <w:rPr>
          <w:rFonts w:ascii="Times New Roman" w:eastAsia="Times New Roman" w:hAnsi="Times New Roman"/>
        </w:rPr>
      </w:pPr>
    </w:p>
    <w:p w:rsidR="00471195" w:rsidRDefault="00471195" w:rsidP="00471195">
      <w:pPr>
        <w:spacing w:line="212" w:lineRule="exact"/>
        <w:rPr>
          <w:rFonts w:ascii="Times New Roman" w:eastAsia="Times New Roman" w:hAnsi="Times New Roman"/>
        </w:rPr>
      </w:pPr>
    </w:p>
    <w:p w:rsidR="00471195" w:rsidRDefault="00471195" w:rsidP="00471195">
      <w:pPr>
        <w:tabs>
          <w:tab w:val="left" w:pos="7220"/>
        </w:tabs>
        <w:spacing w:line="0" w:lineRule="atLeast"/>
        <w:ind w:left="4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Председатель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8"/>
        </w:rPr>
        <w:t xml:space="preserve">М. </w:t>
      </w:r>
      <w:proofErr w:type="spellStart"/>
      <w:r>
        <w:rPr>
          <w:rFonts w:ascii="Times New Roman" w:eastAsia="Times New Roman" w:hAnsi="Times New Roman"/>
          <w:b/>
          <w:sz w:val="28"/>
        </w:rPr>
        <w:t>Жайымбетов</w:t>
      </w:r>
      <w:proofErr w:type="spellEnd"/>
    </w:p>
    <w:p w:rsidR="00471195" w:rsidRDefault="00471195" w:rsidP="00471195">
      <w:pPr>
        <w:spacing w:line="0" w:lineRule="atLeast"/>
        <w:ind w:left="6"/>
        <w:rPr>
          <w:rFonts w:ascii="Times New Roman" w:eastAsia="Times New Roman" w:hAnsi="Times New Roman"/>
          <w:b/>
          <w:sz w:val="28"/>
        </w:rPr>
      </w:pPr>
    </w:p>
    <w:p w:rsidR="00471195" w:rsidRDefault="00471195" w:rsidP="00471195">
      <w:pPr>
        <w:spacing w:line="0" w:lineRule="atLeast"/>
        <w:ind w:left="6"/>
        <w:rPr>
          <w:rFonts w:ascii="Times New Roman" w:eastAsia="Times New Roman" w:hAnsi="Times New Roman"/>
          <w:b/>
          <w:sz w:val="28"/>
        </w:rPr>
      </w:pPr>
    </w:p>
    <w:p w:rsidR="00471195" w:rsidRDefault="00471195" w:rsidP="00471195">
      <w:pPr>
        <w:spacing w:line="0" w:lineRule="atLeast"/>
        <w:ind w:left="6"/>
        <w:rPr>
          <w:rFonts w:ascii="Times New Roman" w:eastAsia="Times New Roman" w:hAnsi="Times New Roman"/>
          <w:b/>
          <w:sz w:val="28"/>
        </w:rPr>
      </w:pPr>
    </w:p>
    <w:p w:rsidR="00471195" w:rsidRDefault="00471195" w:rsidP="00471195">
      <w:pPr>
        <w:spacing w:line="0" w:lineRule="atLeast"/>
        <w:ind w:left="6"/>
        <w:rPr>
          <w:rFonts w:ascii="Times New Roman" w:eastAsia="Times New Roman" w:hAnsi="Times New Roman"/>
          <w:b/>
          <w:sz w:val="28"/>
        </w:rPr>
      </w:pPr>
    </w:p>
    <w:p w:rsidR="00471195" w:rsidRDefault="00471195" w:rsidP="00471195">
      <w:pPr>
        <w:spacing w:line="0" w:lineRule="atLeast"/>
        <w:ind w:left="6"/>
        <w:rPr>
          <w:rFonts w:ascii="Times New Roman" w:eastAsia="Times New Roman" w:hAnsi="Times New Roman"/>
          <w:b/>
          <w:sz w:val="28"/>
        </w:rPr>
      </w:pPr>
    </w:p>
    <w:p w:rsidR="00471195" w:rsidRDefault="00471195" w:rsidP="00471195">
      <w:pPr>
        <w:spacing w:line="0" w:lineRule="atLeast"/>
        <w:ind w:left="6"/>
        <w:rPr>
          <w:rFonts w:ascii="Times New Roman" w:eastAsia="Times New Roman" w:hAnsi="Times New Roman"/>
          <w:b/>
          <w:sz w:val="28"/>
        </w:rPr>
      </w:pPr>
    </w:p>
    <w:p w:rsidR="00471195" w:rsidRDefault="00471195" w:rsidP="00471195">
      <w:pPr>
        <w:spacing w:line="0" w:lineRule="atLeast"/>
        <w:ind w:left="6"/>
        <w:rPr>
          <w:rFonts w:ascii="Times New Roman" w:eastAsia="Times New Roman" w:hAnsi="Times New Roman"/>
          <w:b/>
          <w:sz w:val="28"/>
        </w:rPr>
      </w:pPr>
    </w:p>
    <w:p w:rsidR="00471195" w:rsidRDefault="00471195" w:rsidP="00471195">
      <w:pPr>
        <w:spacing w:line="0" w:lineRule="atLeast"/>
        <w:ind w:left="6"/>
        <w:rPr>
          <w:rFonts w:ascii="Times New Roman" w:eastAsia="Times New Roman" w:hAnsi="Times New Roman"/>
          <w:b/>
          <w:sz w:val="28"/>
        </w:rPr>
      </w:pPr>
    </w:p>
    <w:p w:rsidR="00471195" w:rsidRDefault="00471195" w:rsidP="00471195">
      <w:pPr>
        <w:spacing w:line="0" w:lineRule="atLeast"/>
        <w:ind w:left="6"/>
        <w:rPr>
          <w:rFonts w:ascii="Times New Roman" w:eastAsia="Times New Roman" w:hAnsi="Times New Roman"/>
          <w:b/>
          <w:sz w:val="28"/>
        </w:rPr>
      </w:pPr>
    </w:p>
    <w:p w:rsidR="00471195" w:rsidRDefault="00471195" w:rsidP="00471195">
      <w:pPr>
        <w:spacing w:line="0" w:lineRule="atLeast"/>
        <w:ind w:left="6"/>
        <w:rPr>
          <w:rFonts w:ascii="Times New Roman" w:eastAsia="Times New Roman" w:hAnsi="Times New Roman"/>
          <w:b/>
          <w:sz w:val="28"/>
        </w:rPr>
      </w:pPr>
    </w:p>
    <w:p w:rsidR="00471195" w:rsidRDefault="00471195" w:rsidP="00471195">
      <w:pPr>
        <w:spacing w:line="0" w:lineRule="atLeast"/>
        <w:ind w:left="6"/>
        <w:rPr>
          <w:rFonts w:ascii="Times New Roman" w:eastAsia="Times New Roman" w:hAnsi="Times New Roman"/>
          <w:b/>
          <w:sz w:val="28"/>
        </w:rPr>
      </w:pPr>
    </w:p>
    <w:p w:rsidR="00471195" w:rsidRDefault="00471195" w:rsidP="00471195">
      <w:pPr>
        <w:spacing w:line="0" w:lineRule="atLeast"/>
        <w:ind w:left="6"/>
        <w:rPr>
          <w:rFonts w:ascii="Times New Roman" w:eastAsia="Times New Roman" w:hAnsi="Times New Roman"/>
          <w:b/>
          <w:sz w:val="28"/>
        </w:rPr>
      </w:pPr>
      <w:proofErr w:type="gramStart"/>
      <w:r>
        <w:rPr>
          <w:rFonts w:ascii="Times New Roman" w:eastAsia="Times New Roman" w:hAnsi="Times New Roman"/>
          <w:b/>
          <w:sz w:val="28"/>
        </w:rPr>
        <w:t>23</w:t>
      </w:r>
      <w:proofErr w:type="gramEnd"/>
      <w:r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</w:rPr>
        <w:t>қаңтардығы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2017 </w:t>
      </w:r>
      <w:proofErr w:type="spellStart"/>
      <w:r>
        <w:rPr>
          <w:rFonts w:ascii="Times New Roman" w:eastAsia="Times New Roman" w:hAnsi="Times New Roman"/>
          <w:b/>
          <w:sz w:val="28"/>
        </w:rPr>
        <w:t>жылғы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№8-НҚ БҰЙРЫҚ</w:t>
      </w:r>
    </w:p>
    <w:p w:rsidR="00471195" w:rsidRDefault="00471195" w:rsidP="0047119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-159385</wp:posOffset>
            </wp:positionV>
            <wp:extent cx="6120130" cy="861504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15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1195" w:rsidRDefault="00471195" w:rsidP="00471195">
      <w:pPr>
        <w:spacing w:line="200" w:lineRule="exact"/>
        <w:rPr>
          <w:rFonts w:ascii="Times New Roman" w:eastAsia="Times New Roman" w:hAnsi="Times New Roman"/>
        </w:rPr>
      </w:pPr>
    </w:p>
    <w:p w:rsidR="00471195" w:rsidRDefault="00471195" w:rsidP="00471195">
      <w:pPr>
        <w:spacing w:line="200" w:lineRule="exact"/>
        <w:rPr>
          <w:rFonts w:ascii="Times New Roman" w:eastAsia="Times New Roman" w:hAnsi="Times New Roman"/>
        </w:rPr>
      </w:pPr>
    </w:p>
    <w:p w:rsidR="00471195" w:rsidRDefault="00471195" w:rsidP="00471195">
      <w:pPr>
        <w:spacing w:line="224" w:lineRule="exact"/>
        <w:rPr>
          <w:rFonts w:ascii="Times New Roman" w:eastAsia="Times New Roman" w:hAnsi="Times New Roman"/>
        </w:rPr>
      </w:pPr>
    </w:p>
    <w:p w:rsidR="00471195" w:rsidRDefault="00471195" w:rsidP="00471195">
      <w:pPr>
        <w:spacing w:line="271" w:lineRule="auto"/>
        <w:ind w:left="6" w:right="3280"/>
        <w:rPr>
          <w:rFonts w:ascii="Times New Roman" w:eastAsia="Times New Roman" w:hAnsi="Times New Roman"/>
          <w:b/>
          <w:sz w:val="27"/>
        </w:rPr>
      </w:pPr>
      <w:r>
        <w:rPr>
          <w:rFonts w:ascii="Times New Roman" w:eastAsia="Times New Roman" w:hAnsi="Times New Roman"/>
          <w:b/>
          <w:sz w:val="27"/>
        </w:rPr>
        <w:t>«</w:t>
      </w:r>
      <w:proofErr w:type="spellStart"/>
      <w:r>
        <w:rPr>
          <w:rFonts w:ascii="Times New Roman" w:eastAsia="Times New Roman" w:hAnsi="Times New Roman"/>
          <w:b/>
          <w:sz w:val="27"/>
        </w:rPr>
        <w:t>Ғимараттар</w:t>
      </w:r>
      <w:proofErr w:type="spellEnd"/>
      <w:r>
        <w:rPr>
          <w:rFonts w:ascii="Times New Roman" w:eastAsia="Times New Roman" w:hAnsi="Times New Roman"/>
          <w:b/>
          <w:sz w:val="27"/>
        </w:rPr>
        <w:t xml:space="preserve"> мен </w:t>
      </w:r>
      <w:proofErr w:type="spellStart"/>
      <w:r>
        <w:rPr>
          <w:rFonts w:ascii="Times New Roman" w:eastAsia="Times New Roman" w:hAnsi="Times New Roman"/>
          <w:b/>
          <w:sz w:val="27"/>
        </w:rPr>
        <w:t>құрылыстарды</w:t>
      </w:r>
      <w:proofErr w:type="spellEnd"/>
      <w:r>
        <w:rPr>
          <w:rFonts w:ascii="Times New Roman" w:eastAsia="Times New Roman" w:hAnsi="Times New Roman"/>
          <w:b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7"/>
        </w:rPr>
        <w:t>бөлшектеу</w:t>
      </w:r>
      <w:proofErr w:type="spellEnd"/>
      <w:r>
        <w:rPr>
          <w:rFonts w:ascii="Times New Roman" w:eastAsia="Times New Roman" w:hAnsi="Times New Roman"/>
          <w:b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7"/>
        </w:rPr>
        <w:t>жəне</w:t>
      </w:r>
      <w:proofErr w:type="spellEnd"/>
      <w:r>
        <w:rPr>
          <w:rFonts w:ascii="Times New Roman" w:eastAsia="Times New Roman" w:hAnsi="Times New Roman"/>
          <w:b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7"/>
        </w:rPr>
        <w:t>бұзу</w:t>
      </w:r>
      <w:proofErr w:type="spellEnd"/>
      <w:r>
        <w:rPr>
          <w:rFonts w:ascii="Times New Roman" w:eastAsia="Times New Roman" w:hAnsi="Times New Roman"/>
          <w:b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7"/>
        </w:rPr>
        <w:t>бойынша</w:t>
      </w:r>
      <w:proofErr w:type="spellEnd"/>
      <w:r>
        <w:rPr>
          <w:rFonts w:ascii="Times New Roman" w:eastAsia="Times New Roman" w:hAnsi="Times New Roman"/>
          <w:b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7"/>
        </w:rPr>
        <w:t>жұмыстарды</w:t>
      </w:r>
      <w:proofErr w:type="spellEnd"/>
      <w:r>
        <w:rPr>
          <w:rFonts w:ascii="Times New Roman" w:eastAsia="Times New Roman" w:hAnsi="Times New Roman"/>
          <w:b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7"/>
        </w:rPr>
        <w:t>ұйымдастыру</w:t>
      </w:r>
      <w:proofErr w:type="spellEnd"/>
      <w:r>
        <w:rPr>
          <w:rFonts w:ascii="Times New Roman" w:eastAsia="Times New Roman" w:hAnsi="Times New Roman"/>
          <w:b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7"/>
        </w:rPr>
        <w:t>жəне</w:t>
      </w:r>
      <w:proofErr w:type="spellEnd"/>
      <w:r>
        <w:rPr>
          <w:rFonts w:ascii="Times New Roman" w:eastAsia="Times New Roman" w:hAnsi="Times New Roman"/>
          <w:b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7"/>
        </w:rPr>
        <w:t>жүргізу</w:t>
      </w:r>
      <w:proofErr w:type="spellEnd"/>
      <w:r>
        <w:rPr>
          <w:rFonts w:ascii="Times New Roman" w:eastAsia="Times New Roman" w:hAnsi="Times New Roman"/>
          <w:b/>
          <w:sz w:val="27"/>
        </w:rPr>
        <w:t>» 1.03-109-2016 Қ</w:t>
      </w:r>
      <w:proofErr w:type="gramStart"/>
      <w:r>
        <w:rPr>
          <w:rFonts w:ascii="Times New Roman" w:eastAsia="Times New Roman" w:hAnsi="Times New Roman"/>
          <w:b/>
          <w:sz w:val="27"/>
        </w:rPr>
        <w:t>Р</w:t>
      </w:r>
      <w:proofErr w:type="gramEnd"/>
      <w:r>
        <w:rPr>
          <w:rFonts w:ascii="Times New Roman" w:eastAsia="Times New Roman" w:hAnsi="Times New Roman"/>
          <w:b/>
          <w:sz w:val="27"/>
        </w:rPr>
        <w:t xml:space="preserve"> ЕЖ </w:t>
      </w:r>
      <w:proofErr w:type="spellStart"/>
      <w:r>
        <w:rPr>
          <w:rFonts w:ascii="Times New Roman" w:eastAsia="Times New Roman" w:hAnsi="Times New Roman"/>
          <w:b/>
          <w:sz w:val="27"/>
        </w:rPr>
        <w:t>бекіту</w:t>
      </w:r>
      <w:proofErr w:type="spellEnd"/>
      <w:r>
        <w:rPr>
          <w:rFonts w:ascii="Times New Roman" w:eastAsia="Times New Roman" w:hAnsi="Times New Roman"/>
          <w:b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7"/>
        </w:rPr>
        <w:t>туралы</w:t>
      </w:r>
      <w:proofErr w:type="spellEnd"/>
    </w:p>
    <w:p w:rsidR="00471195" w:rsidRDefault="00471195" w:rsidP="00471195">
      <w:pPr>
        <w:spacing w:line="236" w:lineRule="exact"/>
        <w:rPr>
          <w:rFonts w:ascii="Times New Roman" w:eastAsia="Times New Roman" w:hAnsi="Times New Roman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"/>
        <w:gridCol w:w="1360"/>
        <w:gridCol w:w="2340"/>
        <w:gridCol w:w="1620"/>
        <w:gridCol w:w="1780"/>
        <w:gridCol w:w="1720"/>
      </w:tblGrid>
      <w:tr w:rsidR="00471195" w:rsidTr="006B1260">
        <w:trPr>
          <w:trHeight w:val="322"/>
        </w:trPr>
        <w:tc>
          <w:tcPr>
            <w:tcW w:w="640" w:type="dxa"/>
            <w:shd w:val="clear" w:color="auto" w:fill="auto"/>
            <w:vAlign w:val="bottom"/>
          </w:tcPr>
          <w:p w:rsidR="00471195" w:rsidRDefault="00471195" w:rsidP="006B12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471195" w:rsidRDefault="00471195" w:rsidP="006B1260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Қазақстан</w:t>
            </w:r>
            <w:proofErr w:type="spellEnd"/>
          </w:p>
        </w:tc>
        <w:tc>
          <w:tcPr>
            <w:tcW w:w="2340" w:type="dxa"/>
            <w:shd w:val="clear" w:color="auto" w:fill="auto"/>
            <w:vAlign w:val="bottom"/>
          </w:tcPr>
          <w:p w:rsidR="00471195" w:rsidRDefault="00471195" w:rsidP="006B1260">
            <w:pPr>
              <w:spacing w:line="0" w:lineRule="atLeast"/>
              <w:ind w:left="600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Республикасы</w:t>
            </w:r>
            <w:proofErr w:type="spellEnd"/>
          </w:p>
        </w:tc>
        <w:tc>
          <w:tcPr>
            <w:tcW w:w="1620" w:type="dxa"/>
            <w:shd w:val="clear" w:color="auto" w:fill="auto"/>
            <w:vAlign w:val="bottom"/>
          </w:tcPr>
          <w:p w:rsidR="00471195" w:rsidRDefault="00471195" w:rsidP="006B1260">
            <w:pPr>
              <w:spacing w:line="0" w:lineRule="atLeast"/>
              <w:ind w:left="460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Ұлттық</w:t>
            </w:r>
            <w:proofErr w:type="spellEnd"/>
          </w:p>
        </w:tc>
        <w:tc>
          <w:tcPr>
            <w:tcW w:w="1780" w:type="dxa"/>
            <w:shd w:val="clear" w:color="auto" w:fill="auto"/>
            <w:vAlign w:val="bottom"/>
          </w:tcPr>
          <w:p w:rsidR="00471195" w:rsidRDefault="00471195" w:rsidP="006B1260">
            <w:pPr>
              <w:spacing w:line="0" w:lineRule="atLeast"/>
              <w:ind w:left="2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экономика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471195" w:rsidRDefault="00471195" w:rsidP="006B126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министрі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н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>ің</w:t>
            </w:r>
            <w:proofErr w:type="spellEnd"/>
          </w:p>
        </w:tc>
      </w:tr>
      <w:tr w:rsidR="00471195" w:rsidTr="006B1260">
        <w:trPr>
          <w:trHeight w:val="355"/>
        </w:trPr>
        <w:tc>
          <w:tcPr>
            <w:tcW w:w="640" w:type="dxa"/>
            <w:shd w:val="clear" w:color="auto" w:fill="auto"/>
            <w:vAlign w:val="bottom"/>
          </w:tcPr>
          <w:p w:rsidR="00471195" w:rsidRDefault="00471195" w:rsidP="006B1260">
            <w:pPr>
              <w:spacing w:line="0" w:lineRule="atLeast"/>
              <w:jc w:val="right"/>
              <w:rPr>
                <w:rFonts w:ascii="Times New Roman" w:eastAsia="Times New Roman" w:hAnsi="Times New Roman"/>
                <w:w w:val="96"/>
                <w:sz w:val="28"/>
              </w:rPr>
            </w:pPr>
            <w:r>
              <w:rPr>
                <w:rFonts w:ascii="Times New Roman" w:eastAsia="Times New Roman" w:hAnsi="Times New Roman"/>
                <w:w w:val="96"/>
                <w:sz w:val="28"/>
              </w:rPr>
              <w:t>2016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471195" w:rsidRDefault="00471195" w:rsidP="006B1260">
            <w:pPr>
              <w:spacing w:line="0" w:lineRule="atLeast"/>
              <w:ind w:left="400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жылғы</w:t>
            </w:r>
            <w:proofErr w:type="spellEnd"/>
          </w:p>
        </w:tc>
        <w:tc>
          <w:tcPr>
            <w:tcW w:w="2340" w:type="dxa"/>
            <w:shd w:val="clear" w:color="auto" w:fill="auto"/>
            <w:vAlign w:val="bottom"/>
          </w:tcPr>
          <w:p w:rsidR="00471195" w:rsidRDefault="00471195" w:rsidP="006B126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2 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шілдедегі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 №</w:t>
            </w:r>
          </w:p>
        </w:tc>
        <w:tc>
          <w:tcPr>
            <w:tcW w:w="5120" w:type="dxa"/>
            <w:gridSpan w:val="3"/>
            <w:shd w:val="clear" w:color="auto" w:fill="auto"/>
            <w:vAlign w:val="bottom"/>
          </w:tcPr>
          <w:p w:rsidR="00471195" w:rsidRDefault="00471195" w:rsidP="006B126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234 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бұйрығымен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бекітілген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Қазақстан</w:t>
            </w:r>
            <w:proofErr w:type="spellEnd"/>
          </w:p>
        </w:tc>
      </w:tr>
    </w:tbl>
    <w:p w:rsidR="00471195" w:rsidRDefault="00471195" w:rsidP="00471195">
      <w:pPr>
        <w:spacing w:line="239" w:lineRule="auto"/>
        <w:ind w:left="6" w:right="160"/>
        <w:jc w:val="both"/>
        <w:rPr>
          <w:rFonts w:ascii="Times New Roman" w:eastAsia="Times New Roman" w:hAnsi="Times New Roman"/>
          <w:b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Республикасы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Ұлттық</w:t>
      </w:r>
      <w:proofErr w:type="spellEnd"/>
      <w:r>
        <w:rPr>
          <w:rFonts w:ascii="Times New Roman" w:eastAsia="Times New Roman" w:hAnsi="Times New Roman"/>
          <w:sz w:val="28"/>
        </w:rPr>
        <w:t xml:space="preserve"> экономика </w:t>
      </w:r>
      <w:proofErr w:type="spellStart"/>
      <w:r>
        <w:rPr>
          <w:rFonts w:ascii="Times New Roman" w:eastAsia="Times New Roman" w:hAnsi="Times New Roman"/>
          <w:sz w:val="28"/>
        </w:rPr>
        <w:t>министрлігінің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Құрылыс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жəне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тұ</w:t>
      </w:r>
      <w:proofErr w:type="gramStart"/>
      <w:r>
        <w:rPr>
          <w:rFonts w:ascii="Times New Roman" w:eastAsia="Times New Roman" w:hAnsi="Times New Roman"/>
          <w:sz w:val="28"/>
        </w:rPr>
        <w:t>р</w:t>
      </w:r>
      <w:proofErr w:type="gramEnd"/>
      <w:r>
        <w:rPr>
          <w:rFonts w:ascii="Times New Roman" w:eastAsia="Times New Roman" w:hAnsi="Times New Roman"/>
          <w:sz w:val="28"/>
        </w:rPr>
        <w:t>ғын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үй-коммуналдық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шаруашылық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істері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комитеті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туралы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ереженің</w:t>
      </w:r>
      <w:proofErr w:type="spellEnd"/>
      <w:r>
        <w:rPr>
          <w:rFonts w:ascii="Times New Roman" w:eastAsia="Times New Roman" w:hAnsi="Times New Roman"/>
          <w:sz w:val="28"/>
        </w:rPr>
        <w:t xml:space="preserve"> 16 -</w:t>
      </w:r>
      <w:proofErr w:type="spellStart"/>
      <w:r>
        <w:rPr>
          <w:rFonts w:ascii="Times New Roman" w:eastAsia="Times New Roman" w:hAnsi="Times New Roman"/>
          <w:sz w:val="28"/>
        </w:rPr>
        <w:t>тармағының</w:t>
      </w:r>
      <w:proofErr w:type="spellEnd"/>
      <w:r>
        <w:rPr>
          <w:rFonts w:ascii="Times New Roman" w:eastAsia="Times New Roman" w:hAnsi="Times New Roman"/>
          <w:sz w:val="28"/>
        </w:rPr>
        <w:t xml:space="preserve"> 6) </w:t>
      </w:r>
      <w:proofErr w:type="spellStart"/>
      <w:r>
        <w:rPr>
          <w:rFonts w:ascii="Times New Roman" w:eastAsia="Times New Roman" w:hAnsi="Times New Roman"/>
          <w:sz w:val="28"/>
        </w:rPr>
        <w:t>тармақшасына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жəне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Қазақстан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Республикасы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Ұлттық</w:t>
      </w:r>
      <w:proofErr w:type="spellEnd"/>
      <w:r>
        <w:rPr>
          <w:rFonts w:ascii="Times New Roman" w:eastAsia="Times New Roman" w:hAnsi="Times New Roman"/>
          <w:sz w:val="28"/>
        </w:rPr>
        <w:t xml:space="preserve"> экономика </w:t>
      </w:r>
      <w:proofErr w:type="spellStart"/>
      <w:r>
        <w:rPr>
          <w:rFonts w:ascii="Times New Roman" w:eastAsia="Times New Roman" w:hAnsi="Times New Roman"/>
          <w:sz w:val="28"/>
        </w:rPr>
        <w:t>министрлігінің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Құрылыс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жəне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тұрғын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үй</w:t>
      </w:r>
      <w:proofErr w:type="spellEnd"/>
      <w:r>
        <w:rPr>
          <w:rFonts w:ascii="Times New Roman" w:eastAsia="Times New Roman" w:hAnsi="Times New Roman"/>
          <w:sz w:val="28"/>
        </w:rPr>
        <w:t xml:space="preserve"> -</w:t>
      </w:r>
      <w:proofErr w:type="spellStart"/>
      <w:r>
        <w:rPr>
          <w:rFonts w:ascii="Times New Roman" w:eastAsia="Times New Roman" w:hAnsi="Times New Roman"/>
          <w:sz w:val="28"/>
        </w:rPr>
        <w:t>коммуналдық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шаруашылық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істері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комитеті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Ғылыми-техникалық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кеңесінің</w:t>
      </w:r>
      <w:proofErr w:type="spellEnd"/>
      <w:r>
        <w:rPr>
          <w:rFonts w:ascii="Times New Roman" w:eastAsia="Times New Roman" w:hAnsi="Times New Roman"/>
          <w:sz w:val="28"/>
        </w:rPr>
        <w:t xml:space="preserve"> 2016 </w:t>
      </w:r>
      <w:proofErr w:type="spellStart"/>
      <w:r>
        <w:rPr>
          <w:rFonts w:ascii="Times New Roman" w:eastAsia="Times New Roman" w:hAnsi="Times New Roman"/>
          <w:sz w:val="28"/>
        </w:rPr>
        <w:t>жылғы</w:t>
      </w:r>
      <w:proofErr w:type="spellEnd"/>
      <w:r>
        <w:rPr>
          <w:rFonts w:ascii="Times New Roman" w:eastAsia="Times New Roman" w:hAnsi="Times New Roman"/>
          <w:sz w:val="28"/>
        </w:rPr>
        <w:t xml:space="preserve"> 9 </w:t>
      </w:r>
      <w:proofErr w:type="spellStart"/>
      <w:r>
        <w:rPr>
          <w:rFonts w:ascii="Times New Roman" w:eastAsia="Times New Roman" w:hAnsi="Times New Roman"/>
          <w:sz w:val="28"/>
        </w:rPr>
        <w:t>желтоқсандағы</w:t>
      </w:r>
      <w:proofErr w:type="spellEnd"/>
      <w:r>
        <w:rPr>
          <w:rFonts w:ascii="Times New Roman" w:eastAsia="Times New Roman" w:hAnsi="Times New Roman"/>
          <w:sz w:val="28"/>
        </w:rPr>
        <w:t xml:space="preserve"> № 38-02/69 </w:t>
      </w:r>
      <w:proofErr w:type="spellStart"/>
      <w:r>
        <w:rPr>
          <w:rFonts w:ascii="Times New Roman" w:eastAsia="Times New Roman" w:hAnsi="Times New Roman"/>
          <w:sz w:val="28"/>
        </w:rPr>
        <w:t>хаттамасына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сəйкес</w:t>
      </w:r>
      <w:proofErr w:type="spellEnd"/>
      <w:proofErr w:type="gramStart"/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b/>
          <w:sz w:val="28"/>
        </w:rPr>
        <w:t>Б</w:t>
      </w:r>
      <w:proofErr w:type="gramEnd"/>
      <w:r>
        <w:rPr>
          <w:rFonts w:ascii="Times New Roman" w:eastAsia="Times New Roman" w:hAnsi="Times New Roman"/>
          <w:b/>
          <w:sz w:val="28"/>
        </w:rPr>
        <w:t>ҰЙЫРАМЫН:</w:t>
      </w:r>
    </w:p>
    <w:p w:rsidR="00471195" w:rsidRDefault="00471195" w:rsidP="00471195">
      <w:pPr>
        <w:spacing w:line="8" w:lineRule="exact"/>
        <w:rPr>
          <w:rFonts w:ascii="Times New Roman" w:eastAsia="Times New Roman" w:hAnsi="Times New Roman"/>
        </w:rPr>
      </w:pPr>
    </w:p>
    <w:p w:rsidR="00471195" w:rsidRDefault="00471195" w:rsidP="00471195">
      <w:pPr>
        <w:spacing w:line="239" w:lineRule="auto"/>
        <w:ind w:left="6" w:right="160"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1.«Ғимараттар мен </w:t>
      </w:r>
      <w:proofErr w:type="spellStart"/>
      <w:r>
        <w:rPr>
          <w:rFonts w:ascii="Times New Roman" w:eastAsia="Times New Roman" w:hAnsi="Times New Roman"/>
          <w:sz w:val="28"/>
        </w:rPr>
        <w:t>құрылыстарды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бөлшектеу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жəне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бұзу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жөніндегі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жұмыстарды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ұйымдастыру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жəне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жүргізу</w:t>
      </w:r>
      <w:proofErr w:type="spellEnd"/>
      <w:r>
        <w:rPr>
          <w:rFonts w:ascii="Times New Roman" w:eastAsia="Times New Roman" w:hAnsi="Times New Roman"/>
          <w:sz w:val="28"/>
        </w:rPr>
        <w:t>» 1.03-109-2016 Қ</w:t>
      </w:r>
      <w:proofErr w:type="gramStart"/>
      <w:r>
        <w:rPr>
          <w:rFonts w:ascii="Times New Roman" w:eastAsia="Times New Roman" w:hAnsi="Times New Roman"/>
          <w:sz w:val="28"/>
        </w:rPr>
        <w:t>Р</w:t>
      </w:r>
      <w:proofErr w:type="gramEnd"/>
      <w:r>
        <w:rPr>
          <w:rFonts w:ascii="Times New Roman" w:eastAsia="Times New Roman" w:hAnsi="Times New Roman"/>
          <w:sz w:val="28"/>
        </w:rPr>
        <w:t xml:space="preserve"> ЕЖ </w:t>
      </w:r>
      <w:proofErr w:type="spellStart"/>
      <w:r>
        <w:rPr>
          <w:rFonts w:ascii="Times New Roman" w:eastAsia="Times New Roman" w:hAnsi="Times New Roman"/>
          <w:sz w:val="28"/>
        </w:rPr>
        <w:t>нормативтік-техникалық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құжаты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бекітілсін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жəне</w:t>
      </w:r>
      <w:proofErr w:type="spellEnd"/>
      <w:r>
        <w:rPr>
          <w:rFonts w:ascii="Times New Roman" w:eastAsia="Times New Roman" w:hAnsi="Times New Roman"/>
          <w:sz w:val="28"/>
        </w:rPr>
        <w:t xml:space="preserve"> 2017 </w:t>
      </w:r>
      <w:proofErr w:type="spellStart"/>
      <w:r>
        <w:rPr>
          <w:rFonts w:ascii="Times New Roman" w:eastAsia="Times New Roman" w:hAnsi="Times New Roman"/>
          <w:sz w:val="28"/>
        </w:rPr>
        <w:t>жылғы</w:t>
      </w:r>
      <w:proofErr w:type="spellEnd"/>
      <w:r>
        <w:rPr>
          <w:rFonts w:ascii="Times New Roman" w:eastAsia="Times New Roman" w:hAnsi="Times New Roman"/>
          <w:sz w:val="28"/>
        </w:rPr>
        <w:t xml:space="preserve"> 1 </w:t>
      </w:r>
      <w:proofErr w:type="spellStart"/>
      <w:r>
        <w:rPr>
          <w:rFonts w:ascii="Times New Roman" w:eastAsia="Times New Roman" w:hAnsi="Times New Roman"/>
          <w:sz w:val="28"/>
        </w:rPr>
        <w:t>наурыздан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бастап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қолданысқа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енгізілсін</w:t>
      </w:r>
      <w:proofErr w:type="spellEnd"/>
      <w:r>
        <w:rPr>
          <w:rFonts w:ascii="Times New Roman" w:eastAsia="Times New Roman" w:hAnsi="Times New Roman"/>
          <w:sz w:val="28"/>
        </w:rPr>
        <w:t>.</w:t>
      </w:r>
    </w:p>
    <w:p w:rsidR="00471195" w:rsidRDefault="00471195" w:rsidP="00471195">
      <w:pPr>
        <w:spacing w:line="5" w:lineRule="exact"/>
        <w:rPr>
          <w:rFonts w:ascii="Times New Roman" w:eastAsia="Times New Roman" w:hAnsi="Times New Roman"/>
        </w:rPr>
      </w:pPr>
    </w:p>
    <w:p w:rsidR="00471195" w:rsidRDefault="00471195" w:rsidP="00471195">
      <w:pPr>
        <w:numPr>
          <w:ilvl w:val="0"/>
          <w:numId w:val="1"/>
        </w:numPr>
        <w:tabs>
          <w:tab w:val="left" w:pos="1065"/>
        </w:tabs>
        <w:spacing w:line="0" w:lineRule="atLeast"/>
        <w:ind w:left="6" w:right="160" w:firstLine="704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«</w:t>
      </w:r>
      <w:proofErr w:type="spellStart"/>
      <w:r>
        <w:rPr>
          <w:rFonts w:ascii="Times New Roman" w:eastAsia="Times New Roman" w:hAnsi="Times New Roman"/>
          <w:sz w:val="28"/>
        </w:rPr>
        <w:t>Сəулет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қала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құрылысы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жəне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құрылыс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саласындағы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нормативтік-техникалық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құжаттарды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бекіту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туралы</w:t>
      </w:r>
      <w:proofErr w:type="spellEnd"/>
      <w:r>
        <w:rPr>
          <w:rFonts w:ascii="Times New Roman" w:eastAsia="Times New Roman" w:hAnsi="Times New Roman"/>
          <w:sz w:val="28"/>
        </w:rPr>
        <w:t xml:space="preserve">» </w:t>
      </w:r>
      <w:proofErr w:type="spellStart"/>
      <w:r>
        <w:rPr>
          <w:rFonts w:ascii="Times New Roman" w:eastAsia="Times New Roman" w:hAnsi="Times New Roman"/>
          <w:sz w:val="28"/>
        </w:rPr>
        <w:t>Қазақстан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Республикасы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Құрылыс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жəне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тұ</w:t>
      </w:r>
      <w:proofErr w:type="gramStart"/>
      <w:r>
        <w:rPr>
          <w:rFonts w:ascii="Times New Roman" w:eastAsia="Times New Roman" w:hAnsi="Times New Roman"/>
          <w:sz w:val="28"/>
        </w:rPr>
        <w:t>р</w:t>
      </w:r>
      <w:proofErr w:type="gramEnd"/>
      <w:r>
        <w:rPr>
          <w:rFonts w:ascii="Times New Roman" w:eastAsia="Times New Roman" w:hAnsi="Times New Roman"/>
          <w:sz w:val="28"/>
        </w:rPr>
        <w:t>ғын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үй-коммуналдық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шаруашылық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істері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агенттігі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төрағасының</w:t>
      </w:r>
      <w:proofErr w:type="spellEnd"/>
    </w:p>
    <w:p w:rsidR="00471195" w:rsidRDefault="00471195" w:rsidP="00471195">
      <w:pPr>
        <w:tabs>
          <w:tab w:val="left" w:pos="926"/>
          <w:tab w:val="left" w:pos="2126"/>
          <w:tab w:val="left" w:pos="2786"/>
          <w:tab w:val="left" w:pos="4986"/>
          <w:tab w:val="left" w:pos="5626"/>
          <w:tab w:val="left" w:pos="6286"/>
          <w:tab w:val="left" w:pos="8226"/>
        </w:tabs>
        <w:spacing w:line="0" w:lineRule="atLeast"/>
        <w:ind w:left="6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8"/>
        </w:rPr>
        <w:t>2011</w:t>
      </w:r>
      <w:r>
        <w:rPr>
          <w:rFonts w:ascii="Times New Roman" w:eastAsia="Times New Roman" w:hAnsi="Times New Roman"/>
        </w:rPr>
        <w:tab/>
      </w:r>
      <w:proofErr w:type="spellStart"/>
      <w:r>
        <w:rPr>
          <w:rFonts w:ascii="Times New Roman" w:eastAsia="Times New Roman" w:hAnsi="Times New Roman"/>
          <w:sz w:val="28"/>
        </w:rPr>
        <w:t>жылғы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29</w:t>
      </w:r>
      <w:r>
        <w:rPr>
          <w:rFonts w:ascii="Times New Roman" w:eastAsia="Times New Roman" w:hAnsi="Times New Roman"/>
        </w:rPr>
        <w:tab/>
      </w:r>
      <w:proofErr w:type="spellStart"/>
      <w:r>
        <w:rPr>
          <w:rFonts w:ascii="Times New Roman" w:eastAsia="Times New Roman" w:hAnsi="Times New Roman"/>
          <w:sz w:val="28"/>
        </w:rPr>
        <w:t>желтоқсандағы</w:t>
      </w:r>
      <w:proofErr w:type="spellEnd"/>
      <w:r>
        <w:rPr>
          <w:rFonts w:ascii="Times New Roman" w:eastAsia="Times New Roman" w:hAnsi="Times New Roman"/>
          <w:sz w:val="28"/>
        </w:rPr>
        <w:tab/>
        <w:t>№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53</w:t>
      </w:r>
      <w:r>
        <w:rPr>
          <w:rFonts w:ascii="Times New Roman" w:eastAsia="Times New Roman" w:hAnsi="Times New Roman"/>
        </w:rPr>
        <w:tab/>
      </w:r>
      <w:proofErr w:type="spellStart"/>
      <w:r>
        <w:rPr>
          <w:rFonts w:ascii="Times New Roman" w:eastAsia="Times New Roman" w:hAnsi="Times New Roman"/>
          <w:sz w:val="28"/>
        </w:rPr>
        <w:t>бұйрығының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7"/>
        </w:rPr>
        <w:t>2-тармағы</w:t>
      </w:r>
    </w:p>
    <w:p w:rsidR="00471195" w:rsidRDefault="00471195" w:rsidP="00471195">
      <w:pPr>
        <w:numPr>
          <w:ilvl w:val="0"/>
          <w:numId w:val="2"/>
        </w:numPr>
        <w:tabs>
          <w:tab w:val="left" w:pos="306"/>
        </w:tabs>
        <w:spacing w:line="0" w:lineRule="atLeast"/>
        <w:ind w:left="306" w:hanging="306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тармақшасының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күші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жойылсын</w:t>
      </w:r>
      <w:proofErr w:type="spellEnd"/>
      <w:r>
        <w:rPr>
          <w:rFonts w:ascii="Times New Roman" w:eastAsia="Times New Roman" w:hAnsi="Times New Roman"/>
          <w:sz w:val="28"/>
        </w:rPr>
        <w:t>.</w:t>
      </w:r>
    </w:p>
    <w:p w:rsidR="00471195" w:rsidRDefault="00471195" w:rsidP="00471195">
      <w:pPr>
        <w:numPr>
          <w:ilvl w:val="1"/>
          <w:numId w:val="2"/>
        </w:numPr>
        <w:tabs>
          <w:tab w:val="left" w:pos="1005"/>
        </w:tabs>
        <w:spacing w:line="0" w:lineRule="atLeast"/>
        <w:ind w:left="6" w:right="160" w:firstLine="703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Техникалық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реттеу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жəне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нормалау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басқармасы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заңнамада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белгіленген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тəртіппен</w:t>
      </w:r>
      <w:proofErr w:type="spellEnd"/>
      <w:r>
        <w:rPr>
          <w:rFonts w:ascii="Times New Roman" w:eastAsia="Times New Roman" w:hAnsi="Times New Roman"/>
          <w:sz w:val="28"/>
        </w:rPr>
        <w:t>:</w:t>
      </w:r>
    </w:p>
    <w:p w:rsidR="00471195" w:rsidRDefault="00471195" w:rsidP="00471195">
      <w:pPr>
        <w:spacing w:line="1" w:lineRule="exact"/>
        <w:rPr>
          <w:rFonts w:ascii="Times New Roman" w:eastAsia="Times New Roman" w:hAnsi="Times New Roman"/>
        </w:rPr>
      </w:pPr>
    </w:p>
    <w:p w:rsidR="00471195" w:rsidRDefault="00471195" w:rsidP="00471195">
      <w:pPr>
        <w:numPr>
          <w:ilvl w:val="0"/>
          <w:numId w:val="3"/>
        </w:numPr>
        <w:tabs>
          <w:tab w:val="left" w:pos="1219"/>
        </w:tabs>
        <w:spacing w:line="0" w:lineRule="atLeast"/>
        <w:ind w:left="6" w:right="160" w:firstLine="70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осы </w:t>
      </w:r>
      <w:proofErr w:type="spellStart"/>
      <w:r>
        <w:rPr>
          <w:rFonts w:ascii="Times New Roman" w:eastAsia="Times New Roman" w:hAnsi="Times New Roman"/>
          <w:sz w:val="28"/>
        </w:rPr>
        <w:t>бұйрықтың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Қазақстан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Республикасы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Ұлттық</w:t>
      </w:r>
      <w:proofErr w:type="spellEnd"/>
      <w:r>
        <w:rPr>
          <w:rFonts w:ascii="Times New Roman" w:eastAsia="Times New Roman" w:hAnsi="Times New Roman"/>
          <w:sz w:val="28"/>
        </w:rPr>
        <w:t xml:space="preserve"> экономика </w:t>
      </w:r>
      <w:proofErr w:type="spellStart"/>
      <w:r>
        <w:rPr>
          <w:rFonts w:ascii="Times New Roman" w:eastAsia="Times New Roman" w:hAnsi="Times New Roman"/>
          <w:sz w:val="28"/>
        </w:rPr>
        <w:t>министрлігі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Құрылыс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жəне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тұ</w:t>
      </w:r>
      <w:proofErr w:type="gramStart"/>
      <w:r>
        <w:rPr>
          <w:rFonts w:ascii="Times New Roman" w:eastAsia="Times New Roman" w:hAnsi="Times New Roman"/>
          <w:sz w:val="28"/>
        </w:rPr>
        <w:t>р</w:t>
      </w:r>
      <w:proofErr w:type="gramEnd"/>
      <w:r>
        <w:rPr>
          <w:rFonts w:ascii="Times New Roman" w:eastAsia="Times New Roman" w:hAnsi="Times New Roman"/>
          <w:sz w:val="28"/>
        </w:rPr>
        <w:t>ғын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үй-коммуналдық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шаруашылық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істері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комитетінің</w:t>
      </w:r>
      <w:proofErr w:type="spellEnd"/>
      <w:r>
        <w:rPr>
          <w:rFonts w:ascii="Times New Roman" w:eastAsia="Times New Roman" w:hAnsi="Times New Roman"/>
          <w:sz w:val="28"/>
        </w:rPr>
        <w:t xml:space="preserve"> интернет-</w:t>
      </w:r>
      <w:proofErr w:type="spellStart"/>
      <w:r>
        <w:rPr>
          <w:rFonts w:ascii="Times New Roman" w:eastAsia="Times New Roman" w:hAnsi="Times New Roman"/>
          <w:sz w:val="28"/>
        </w:rPr>
        <w:t>ресурсында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орналастырылуын</w:t>
      </w:r>
      <w:proofErr w:type="spellEnd"/>
      <w:r>
        <w:rPr>
          <w:rFonts w:ascii="Times New Roman" w:eastAsia="Times New Roman" w:hAnsi="Times New Roman"/>
          <w:sz w:val="28"/>
        </w:rPr>
        <w:t>;</w:t>
      </w:r>
    </w:p>
    <w:p w:rsidR="00471195" w:rsidRDefault="00471195" w:rsidP="00471195">
      <w:pPr>
        <w:numPr>
          <w:ilvl w:val="0"/>
          <w:numId w:val="3"/>
        </w:numPr>
        <w:tabs>
          <w:tab w:val="left" w:pos="1258"/>
        </w:tabs>
        <w:spacing w:line="0" w:lineRule="atLeast"/>
        <w:ind w:left="6" w:right="160" w:firstLine="70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осы </w:t>
      </w:r>
      <w:proofErr w:type="spellStart"/>
      <w:r>
        <w:rPr>
          <w:rFonts w:ascii="Times New Roman" w:eastAsia="Times New Roman" w:hAnsi="Times New Roman"/>
          <w:sz w:val="28"/>
        </w:rPr>
        <w:t>бұйрықтың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салалық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бұқ</w:t>
      </w:r>
      <w:proofErr w:type="gramStart"/>
      <w:r>
        <w:rPr>
          <w:rFonts w:ascii="Times New Roman" w:eastAsia="Times New Roman" w:hAnsi="Times New Roman"/>
          <w:sz w:val="28"/>
        </w:rPr>
        <w:t>аралы</w:t>
      </w:r>
      <w:proofErr w:type="gramEnd"/>
      <w:r>
        <w:rPr>
          <w:rFonts w:ascii="Times New Roman" w:eastAsia="Times New Roman" w:hAnsi="Times New Roman"/>
          <w:sz w:val="28"/>
        </w:rPr>
        <w:t>қ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ақпарат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құралдарында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жариялануын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қамтамасыз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етсін</w:t>
      </w:r>
      <w:proofErr w:type="spellEnd"/>
      <w:r>
        <w:rPr>
          <w:rFonts w:ascii="Times New Roman" w:eastAsia="Times New Roman" w:hAnsi="Times New Roman"/>
          <w:sz w:val="28"/>
        </w:rPr>
        <w:t>.</w:t>
      </w:r>
    </w:p>
    <w:p w:rsidR="00471195" w:rsidRDefault="00471195" w:rsidP="00471195">
      <w:pPr>
        <w:numPr>
          <w:ilvl w:val="0"/>
          <w:numId w:val="4"/>
        </w:numPr>
        <w:tabs>
          <w:tab w:val="left" w:pos="1137"/>
        </w:tabs>
        <w:spacing w:line="239" w:lineRule="auto"/>
        <w:ind w:left="6" w:right="160" w:firstLine="70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Осы </w:t>
      </w:r>
      <w:proofErr w:type="spellStart"/>
      <w:r>
        <w:rPr>
          <w:rFonts w:ascii="Times New Roman" w:eastAsia="Times New Roman" w:hAnsi="Times New Roman"/>
          <w:sz w:val="28"/>
        </w:rPr>
        <w:t>бұйрықтың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орындалуын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бақылау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Қазақстан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Республикасы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Ұлттық</w:t>
      </w:r>
      <w:proofErr w:type="spellEnd"/>
      <w:r>
        <w:rPr>
          <w:rFonts w:ascii="Times New Roman" w:eastAsia="Times New Roman" w:hAnsi="Times New Roman"/>
          <w:sz w:val="28"/>
        </w:rPr>
        <w:t xml:space="preserve"> экономика </w:t>
      </w:r>
      <w:proofErr w:type="spellStart"/>
      <w:r>
        <w:rPr>
          <w:rFonts w:ascii="Times New Roman" w:eastAsia="Times New Roman" w:hAnsi="Times New Roman"/>
          <w:sz w:val="28"/>
        </w:rPr>
        <w:t>министрлігінің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Құрылыс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жəне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тұ</w:t>
      </w:r>
      <w:proofErr w:type="gramStart"/>
      <w:r>
        <w:rPr>
          <w:rFonts w:ascii="Times New Roman" w:eastAsia="Times New Roman" w:hAnsi="Times New Roman"/>
          <w:sz w:val="28"/>
        </w:rPr>
        <w:t>р</w:t>
      </w:r>
      <w:proofErr w:type="gramEnd"/>
      <w:r>
        <w:rPr>
          <w:rFonts w:ascii="Times New Roman" w:eastAsia="Times New Roman" w:hAnsi="Times New Roman"/>
          <w:sz w:val="28"/>
        </w:rPr>
        <w:t>ғын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үй-коммуналдық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шаруашылық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істері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комитеті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төрағасының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жетекшілік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ететін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орынбасарына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жүктелсін</w:t>
      </w:r>
      <w:proofErr w:type="spellEnd"/>
      <w:r>
        <w:rPr>
          <w:rFonts w:ascii="Times New Roman" w:eastAsia="Times New Roman" w:hAnsi="Times New Roman"/>
          <w:sz w:val="28"/>
        </w:rPr>
        <w:t>.</w:t>
      </w:r>
    </w:p>
    <w:p w:rsidR="00471195" w:rsidRDefault="00471195" w:rsidP="00471195">
      <w:pPr>
        <w:spacing w:line="5" w:lineRule="exact"/>
        <w:rPr>
          <w:rFonts w:ascii="Times New Roman" w:eastAsia="Times New Roman" w:hAnsi="Times New Roman"/>
          <w:sz w:val="28"/>
        </w:rPr>
      </w:pPr>
    </w:p>
    <w:p w:rsidR="00471195" w:rsidRDefault="00471195" w:rsidP="00471195">
      <w:pPr>
        <w:numPr>
          <w:ilvl w:val="0"/>
          <w:numId w:val="4"/>
        </w:numPr>
        <w:tabs>
          <w:tab w:val="left" w:pos="986"/>
        </w:tabs>
        <w:spacing w:line="0" w:lineRule="atLeast"/>
        <w:ind w:left="986" w:hanging="27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Осы </w:t>
      </w:r>
      <w:proofErr w:type="spellStart"/>
      <w:r>
        <w:rPr>
          <w:rFonts w:ascii="Times New Roman" w:eastAsia="Times New Roman" w:hAnsi="Times New Roman"/>
          <w:sz w:val="28"/>
        </w:rPr>
        <w:t>бұйрық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қол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қойылған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күнінен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бастап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қ</w:t>
      </w:r>
      <w:proofErr w:type="gramStart"/>
      <w:r>
        <w:rPr>
          <w:rFonts w:ascii="Times New Roman" w:eastAsia="Times New Roman" w:hAnsi="Times New Roman"/>
          <w:sz w:val="28"/>
        </w:rPr>
        <w:t>олданыс</w:t>
      </w:r>
      <w:proofErr w:type="gramEnd"/>
      <w:r>
        <w:rPr>
          <w:rFonts w:ascii="Times New Roman" w:eastAsia="Times New Roman" w:hAnsi="Times New Roman"/>
          <w:sz w:val="28"/>
        </w:rPr>
        <w:t>қа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енгізіледі</w:t>
      </w:r>
      <w:proofErr w:type="spellEnd"/>
      <w:r>
        <w:rPr>
          <w:rFonts w:ascii="Times New Roman" w:eastAsia="Times New Roman" w:hAnsi="Times New Roman"/>
          <w:sz w:val="28"/>
        </w:rPr>
        <w:t>.</w:t>
      </w:r>
    </w:p>
    <w:p w:rsidR="00471195" w:rsidRDefault="00471195" w:rsidP="00471195">
      <w:pPr>
        <w:spacing w:line="200" w:lineRule="exact"/>
        <w:rPr>
          <w:rFonts w:ascii="Times New Roman" w:eastAsia="Times New Roman" w:hAnsi="Times New Roman"/>
        </w:rPr>
      </w:pPr>
    </w:p>
    <w:p w:rsidR="00471195" w:rsidRDefault="00471195" w:rsidP="00471195">
      <w:pPr>
        <w:spacing w:line="200" w:lineRule="exact"/>
        <w:rPr>
          <w:rFonts w:ascii="Times New Roman" w:eastAsia="Times New Roman" w:hAnsi="Times New Roman"/>
        </w:rPr>
      </w:pPr>
    </w:p>
    <w:p w:rsidR="00471195" w:rsidRDefault="00471195" w:rsidP="00471195">
      <w:pPr>
        <w:spacing w:line="212" w:lineRule="exact"/>
        <w:rPr>
          <w:rFonts w:ascii="Times New Roman" w:eastAsia="Times New Roman" w:hAnsi="Times New Roman"/>
        </w:rPr>
      </w:pPr>
    </w:p>
    <w:p w:rsidR="00471195" w:rsidRDefault="00471195" w:rsidP="00471195">
      <w:pPr>
        <w:tabs>
          <w:tab w:val="left" w:pos="7366"/>
        </w:tabs>
        <w:spacing w:line="0" w:lineRule="atLeast"/>
        <w:ind w:left="746"/>
        <w:rPr>
          <w:rFonts w:ascii="Times New Roman" w:eastAsia="Times New Roman" w:hAnsi="Times New Roman"/>
          <w:b/>
          <w:sz w:val="27"/>
        </w:rPr>
        <w:sectPr w:rsidR="00471195">
          <w:pgSz w:w="11900" w:h="16840"/>
          <w:pgMar w:top="878" w:right="1244" w:bottom="441" w:left="1034" w:header="0" w:footer="0" w:gutter="0"/>
          <w:cols w:space="0" w:equalWidth="0">
            <w:col w:w="9626"/>
          </w:cols>
          <w:docGrid w:linePitch="360"/>
        </w:sectPr>
      </w:pPr>
      <w:proofErr w:type="spellStart"/>
      <w:r>
        <w:rPr>
          <w:rFonts w:ascii="Times New Roman" w:eastAsia="Times New Roman" w:hAnsi="Times New Roman"/>
          <w:b/>
          <w:sz w:val="27"/>
        </w:rPr>
        <w:t>Тө</w:t>
      </w:r>
      <w:proofErr w:type="gramStart"/>
      <w:r>
        <w:rPr>
          <w:rFonts w:ascii="Times New Roman" w:eastAsia="Times New Roman" w:hAnsi="Times New Roman"/>
          <w:b/>
          <w:sz w:val="27"/>
        </w:rPr>
        <w:t>ра</w:t>
      </w:r>
      <w:proofErr w:type="gramEnd"/>
      <w:r>
        <w:rPr>
          <w:rFonts w:ascii="Times New Roman" w:eastAsia="Times New Roman" w:hAnsi="Times New Roman"/>
          <w:b/>
          <w:sz w:val="27"/>
        </w:rPr>
        <w:t>ға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7"/>
        </w:rPr>
        <w:t>М.</w:t>
      </w:r>
      <w:r>
        <w:rPr>
          <w:rFonts w:ascii="Times New Roman" w:eastAsia="Times New Roman" w:hAnsi="Times New Roman"/>
          <w:b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7"/>
        </w:rPr>
        <w:t>Жайымбетов</w:t>
      </w:r>
      <w:proofErr w:type="spellEnd"/>
    </w:p>
    <w:p w:rsidR="00471195" w:rsidRDefault="00471195" w:rsidP="00471195">
      <w:pPr>
        <w:tabs>
          <w:tab w:val="left" w:pos="7220"/>
        </w:tabs>
        <w:spacing w:line="0" w:lineRule="atLeast"/>
        <w:rPr>
          <w:rFonts w:ascii="Times New Roman" w:eastAsia="Times New Roman" w:hAnsi="Times New Roman"/>
          <w:b/>
          <w:sz w:val="28"/>
        </w:rPr>
        <w:sectPr w:rsidR="00471195">
          <w:pgSz w:w="11900" w:h="16840"/>
          <w:pgMar w:top="878" w:right="1164" w:bottom="508" w:left="1240" w:header="0" w:footer="0" w:gutter="0"/>
          <w:cols w:space="0" w:equalWidth="0">
            <w:col w:w="9500"/>
          </w:cols>
          <w:docGrid w:linePitch="360"/>
        </w:sectPr>
      </w:pPr>
    </w:p>
    <w:p w:rsidR="00471195" w:rsidRDefault="00471195" w:rsidP="00471195">
      <w:pPr>
        <w:spacing w:line="200" w:lineRule="exact"/>
        <w:rPr>
          <w:rFonts w:ascii="Times New Roman" w:eastAsia="Times New Roman" w:hAnsi="Times New Roman"/>
        </w:rPr>
      </w:pPr>
    </w:p>
    <w:p w:rsidR="00471195" w:rsidRDefault="00471195" w:rsidP="00471195">
      <w:pPr>
        <w:spacing w:line="200" w:lineRule="exact"/>
        <w:rPr>
          <w:rFonts w:ascii="Times New Roman" w:eastAsia="Times New Roman" w:hAnsi="Times New Roman"/>
        </w:rPr>
      </w:pPr>
    </w:p>
    <w:p w:rsidR="00471195" w:rsidRDefault="00471195" w:rsidP="00471195">
      <w:pPr>
        <w:spacing w:line="200" w:lineRule="exact"/>
        <w:rPr>
          <w:rFonts w:ascii="Times New Roman" w:eastAsia="Times New Roman" w:hAnsi="Times New Roman"/>
        </w:rPr>
      </w:pPr>
    </w:p>
    <w:p w:rsidR="001336C6" w:rsidRDefault="00471195"/>
    <w:sectPr w:rsidR="00133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5"/>
    <w:multiLevelType w:val="hybridMultilevel"/>
    <w:tmpl w:val="51D9C564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46"/>
    <w:multiLevelType w:val="hybridMultilevel"/>
    <w:tmpl w:val="613EFDC4"/>
    <w:lvl w:ilvl="0" w:tplc="FFFFFFFF">
      <w:start w:val="3"/>
      <w:numFmt w:val="decimal"/>
      <w:lvlText w:val="%1)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47"/>
    <w:multiLevelType w:val="hybridMultilevel"/>
    <w:tmpl w:val="0BF72B1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48"/>
    <w:multiLevelType w:val="hybridMultilevel"/>
    <w:tmpl w:val="11447B7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49"/>
    <w:multiLevelType w:val="hybridMultilevel"/>
    <w:tmpl w:val="42963E5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195"/>
    <w:rsid w:val="00007D0D"/>
    <w:rsid w:val="00471195"/>
    <w:rsid w:val="0069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195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195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2017-08-08T08:40:00Z</dcterms:created>
  <dcterms:modified xsi:type="dcterms:W3CDTF">2017-08-08T08:41:00Z</dcterms:modified>
</cp:coreProperties>
</file>